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10" w:rsidRDefault="00BB3410" w:rsidP="00BB341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BB3410" w:rsidRDefault="00BB3410" w:rsidP="00BB341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«ПЕДАГОГ- ПСИХОЛОГ», «ПСИХОЛОГ В СФЕРЕ ОБРАЗОВАНИЯ»</w:t>
      </w:r>
    </w:p>
    <w:p w:rsidR="00BB3410" w:rsidRDefault="00BB3410" w:rsidP="00BB341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>минимальный порог для установления квалификационной категории «педагог- психолог»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 </w:t>
      </w:r>
      <w:r>
        <w:rPr>
          <w:i/>
          <w:iCs/>
          <w:color w:val="auto"/>
          <w:szCs w:val="24"/>
        </w:rPr>
        <w:t>– 26 баллов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szCs w:val="24"/>
        </w:rPr>
      </w:pPr>
      <w:r>
        <w:rPr>
          <w:i/>
          <w:iCs/>
          <w:szCs w:val="24"/>
        </w:rPr>
        <w:t>минимальный порог для установления квалификационной категории «психолог в сфере образования»- 22 балла</w:t>
      </w:r>
    </w:p>
    <w:p w:rsidR="00BB3410" w:rsidRDefault="00BB3410" w:rsidP="00BB3410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10036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7"/>
        <w:gridCol w:w="2836"/>
        <w:gridCol w:w="2803"/>
      </w:tblGrid>
      <w:tr w:rsidR="00BB3410" w:rsidTr="0079168A">
        <w:trPr>
          <w:trHeight w:val="614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10" w:rsidRDefault="00BB3410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410" w:rsidRDefault="00BB3410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BB3410" w:rsidRDefault="00BB3410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BB3410" w:rsidRDefault="00BB341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BB3410" w:rsidTr="0079168A">
        <w:trPr>
          <w:trHeight w:val="362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3.6.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Проведение с обучающимися/ воспитанниками профориентационной работы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участие в предпрофильной подготовке подростков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организации профессионального обучения старшеклассников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 xml:space="preserve">– осуществление профориентационных мероприятий </w:t>
            </w:r>
            <w:r>
              <w:rPr>
                <w:iCs/>
                <w:color w:val="auto"/>
                <w:sz w:val="22"/>
                <w:lang w:eastAsia="en-US"/>
              </w:rPr>
              <w:t>с обучающимися</w:t>
            </w:r>
            <w:r>
              <w:rPr>
                <w:iCs/>
                <w:sz w:val="22"/>
                <w:lang w:eastAsia="en-US"/>
              </w:rPr>
              <w:t>/ воспитанниками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осуществлении профориентационной работы с указанием вида работы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3.11.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Динамика личностного и интеллектуального развития субъектов образования по итогам мониторинга организации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bCs/>
                <w:color w:val="auto"/>
                <w:sz w:val="22"/>
                <w:lang w:eastAsia="en-US"/>
              </w:rPr>
              <w:t>– наличие динамики</w:t>
            </w:r>
            <w:r>
              <w:rPr>
                <w:iCs/>
                <w:sz w:val="22"/>
                <w:lang w:eastAsia="en-US"/>
              </w:rPr>
              <w:t xml:space="preserve"> личностного и интеллектуального развития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Справка по итогам   мониторинга 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3.12.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наличие организованных и проведенных мероприятий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3.14.</w:t>
            </w:r>
          </w:p>
          <w:p w:rsidR="00BB3410" w:rsidRDefault="00BB3410" w:rsidP="0079168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Психологическая диагностика, 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– </w:t>
            </w:r>
            <w:r>
              <w:rPr>
                <w:iCs/>
                <w:color w:val="auto"/>
                <w:sz w:val="22"/>
                <w:lang w:eastAsia="en-US"/>
              </w:rPr>
              <w:t>материалы не представлены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балла- </w:t>
            </w:r>
            <w:r>
              <w:rPr>
                <w:iCs/>
                <w:color w:val="auto"/>
                <w:sz w:val="22"/>
                <w:lang w:eastAsia="en-US"/>
              </w:rPr>
              <w:t xml:space="preserve">материалы представлены 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проведении психологической диагностики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3.15.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Психологическое просвещение педагогов, преподавателей, администрации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и обучающихся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0 баллов – </w:t>
            </w:r>
            <w:r>
              <w:rPr>
                <w:iCs/>
                <w:color w:val="auto"/>
                <w:sz w:val="22"/>
                <w:lang w:eastAsia="en-US"/>
              </w:rPr>
              <w:t>материалы не представлены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балла- </w:t>
            </w:r>
            <w:r>
              <w:rPr>
                <w:iCs/>
                <w:color w:val="auto"/>
                <w:sz w:val="22"/>
                <w:lang w:eastAsia="en-US"/>
              </w:rPr>
              <w:t xml:space="preserve">материалы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 xml:space="preserve">представлены 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lastRenderedPageBreak/>
              <w:t xml:space="preserve">Справка об осуществлении психологического </w:t>
            </w:r>
            <w:r>
              <w:rPr>
                <w:color w:val="auto"/>
                <w:sz w:val="22"/>
                <w:lang w:eastAsia="en-US"/>
              </w:rPr>
              <w:lastRenderedPageBreak/>
              <w:t>просвещения</w:t>
            </w:r>
          </w:p>
        </w:tc>
      </w:tr>
      <w:tr w:rsidR="00BB3410" w:rsidTr="0079168A">
        <w:trPr>
          <w:trHeight w:val="365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BB3410" w:rsidTr="0079168A">
        <w:trPr>
          <w:trHeight w:val="140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</w:p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  <w:lang w:eastAsia="en-US"/>
              </w:rPr>
              <w:t>опии подтверждающих документов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4.9.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личном вкладе педагога в психологическое сопровождение образовательного процесса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BB3410" w:rsidTr="0079168A">
        <w:trPr>
          <w:trHeight w:val="33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4.11.</w:t>
            </w:r>
          </w:p>
          <w:p w:rsidR="00BB3410" w:rsidRDefault="00BB341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>
              <w:rPr>
                <w:color w:val="auto"/>
                <w:sz w:val="22"/>
                <w:lang w:eastAsia="en-US"/>
              </w:rPr>
              <w:t xml:space="preserve"> – представлен хотя бы один ИОМ на конкретного обучающегося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Копия ИОМ</w:t>
            </w:r>
          </w:p>
        </w:tc>
      </w:tr>
    </w:tbl>
    <w:p w:rsidR="00BB3410" w:rsidRDefault="00BB3410" w:rsidP="00BB3410">
      <w:pPr>
        <w:jc w:val="center"/>
        <w:rPr>
          <w:b/>
          <w:bCs/>
        </w:rPr>
      </w:pPr>
      <w:r>
        <w:rPr>
          <w:b/>
          <w:bCs/>
        </w:rPr>
        <w:t>Дополнительный критерий</w:t>
      </w:r>
    </w:p>
    <w:tbl>
      <w:tblPr>
        <w:tblStyle w:val="a4"/>
        <w:tblW w:w="10036" w:type="dxa"/>
        <w:tblInd w:w="-147" w:type="dxa"/>
        <w:tblLook w:val="04A0" w:firstRow="1" w:lastRow="0" w:firstColumn="1" w:lastColumn="0" w:noHBand="0" w:noVBand="1"/>
      </w:tblPr>
      <w:tblGrid>
        <w:gridCol w:w="4395"/>
        <w:gridCol w:w="2835"/>
        <w:gridCol w:w="2806"/>
      </w:tblGrid>
      <w:tr w:rsidR="00BB3410" w:rsidTr="007916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lang w:eastAsia="en-US"/>
                <w14:ligatures w14:val="standardContextual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</w:t>
            </w:r>
          </w:p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наличие подтверждающих документов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 о приеме на работу, копия диплома об образовании</w:t>
            </w:r>
          </w:p>
        </w:tc>
      </w:tr>
    </w:tbl>
    <w:p w:rsidR="00BB3410" w:rsidRDefault="00BB3410" w:rsidP="00BB3410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10"/>
    <w:rsid w:val="005A28A8"/>
    <w:rsid w:val="007357DA"/>
    <w:rsid w:val="0079168A"/>
    <w:rsid w:val="00B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1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B341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4">
    <w:name w:val="Table Grid"/>
    <w:basedOn w:val="a1"/>
    <w:uiPriority w:val="39"/>
    <w:rsid w:val="00BB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B341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1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B341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4">
    <w:name w:val="Table Grid"/>
    <w:basedOn w:val="a1"/>
    <w:uiPriority w:val="39"/>
    <w:rsid w:val="00BB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B341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User</cp:lastModifiedBy>
  <cp:revision>2</cp:revision>
  <dcterms:created xsi:type="dcterms:W3CDTF">2023-10-23T05:54:00Z</dcterms:created>
  <dcterms:modified xsi:type="dcterms:W3CDTF">2023-11-09T05:14:00Z</dcterms:modified>
</cp:coreProperties>
</file>